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82" w:rsidRDefault="00A51E99">
      <w:pPr>
        <w:pStyle w:val="Standard"/>
        <w:spacing w:line="480" w:lineRule="auto"/>
        <w:jc w:val="right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Modello Allegato A</w:t>
      </w:r>
    </w:p>
    <w:p w:rsidR="00D66182" w:rsidRDefault="00D66182">
      <w:pPr>
        <w:pStyle w:val="Standard"/>
        <w:spacing w:line="480" w:lineRule="auto"/>
        <w:jc w:val="right"/>
        <w:rPr>
          <w:rFonts w:cs="Times New Roman"/>
          <w:b/>
          <w:bCs/>
          <w:u w:val="single"/>
        </w:rPr>
      </w:pPr>
    </w:p>
    <w:p w:rsidR="00D66182" w:rsidRDefault="00A51E99">
      <w:pPr>
        <w:pStyle w:val="Standard"/>
        <w:spacing w:line="48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Consorzio Intercomunale Servizi Sociali Pinerolo</w:t>
      </w:r>
    </w:p>
    <w:p w:rsidR="00D66182" w:rsidRDefault="00A51E99">
      <w:pPr>
        <w:pStyle w:val="Standard"/>
        <w:spacing w:line="48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C.I.S.S. Pinerolo</w:t>
      </w:r>
    </w:p>
    <w:p w:rsidR="00D66182" w:rsidRDefault="00A51E99">
      <w:pPr>
        <w:pStyle w:val="Standard"/>
        <w:spacing w:line="48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Via Montebello n. 39</w:t>
      </w:r>
    </w:p>
    <w:p w:rsidR="00D66182" w:rsidRDefault="00A51E99">
      <w:pPr>
        <w:pStyle w:val="Standard"/>
        <w:spacing w:line="480" w:lineRule="auto"/>
        <w:jc w:val="right"/>
        <w:rPr>
          <w:rFonts w:cs="Times New Roman"/>
          <w:b/>
          <w:bCs/>
        </w:rPr>
      </w:pPr>
      <w:r>
        <w:rPr>
          <w:rFonts w:cs="Times New Roman"/>
          <w:b/>
          <w:bCs/>
        </w:rPr>
        <w:t>10064 PINEROLO (TO)</w:t>
      </w:r>
    </w:p>
    <w:p w:rsidR="00D66182" w:rsidRDefault="00D66182">
      <w:pPr>
        <w:pStyle w:val="Standard"/>
        <w:spacing w:line="480" w:lineRule="auto"/>
        <w:jc w:val="right"/>
        <w:rPr>
          <w:rFonts w:cs="Times New Roman"/>
          <w:b/>
          <w:bCs/>
        </w:rPr>
      </w:pPr>
    </w:p>
    <w:p w:rsidR="00D66182" w:rsidRDefault="00A51E99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480" w:lineRule="auto"/>
        <w:jc w:val="both"/>
      </w:pPr>
      <w:r>
        <w:rPr>
          <w:rFonts w:ascii="Times New Roman" w:eastAsia="Calibri, Calibri" w:hAnsi="Times New Roman" w:cs="Times New Roman"/>
          <w:b/>
          <w:bCs/>
        </w:rPr>
        <w:t xml:space="preserve">PROCEDURA NEGOZIATA, DA SVOLGERSI IN MODALITÀ TELEMATICA MEDIANTE USO DELLA PIATTAFORMA MEPA (CONSIP), FINALIZZATA ALLA </w:t>
      </w:r>
      <w:r>
        <w:rPr>
          <w:rFonts w:ascii="Times New Roman" w:eastAsia="Calibri, Calibri" w:hAnsi="Times New Roman" w:cs="Times New Roman"/>
          <w:b/>
          <w:bCs/>
        </w:rPr>
        <w:t>CONCLUSIONE DI UN ACCORDO QUADRO CON UN UNICO OPERATORE CON DURATA DI QUATTRO ANNI – AI SENSI DELL’ART. 54, COMMA 3, DEL D.LGS. N. 50/2016 – PER L’AFFIDAMENTO DELLA GESTIONE DEL “PROGETTO VITA INDIPENDENTE COHOUSING SOCIALE BINARIO 110”. CUI 07329610013202</w:t>
      </w:r>
      <w:r>
        <w:rPr>
          <w:rFonts w:ascii="Times New Roman" w:eastAsia="Calibri, Calibri" w:hAnsi="Times New Roman" w:cs="Times New Roman"/>
          <w:b/>
          <w:bCs/>
        </w:rPr>
        <w:t>300001. CIG 96718230D5.</w:t>
      </w:r>
      <w:bookmarkStart w:id="0" w:name="_Hlk114047031"/>
      <w:bookmarkEnd w:id="0"/>
    </w:p>
    <w:p w:rsidR="00D66182" w:rsidRDefault="00D66182">
      <w:pPr>
        <w:pStyle w:val="Standard"/>
        <w:spacing w:before="240" w:after="240" w:line="480" w:lineRule="auto"/>
        <w:jc w:val="center"/>
        <w:rPr>
          <w:rFonts w:cs="Times New Roman"/>
          <w:b/>
          <w:bCs/>
          <w:smallCaps/>
          <w:u w:val="single"/>
        </w:rPr>
      </w:pPr>
    </w:p>
    <w:p w:rsidR="00D66182" w:rsidRDefault="00A51E99">
      <w:pPr>
        <w:pStyle w:val="Standard"/>
        <w:spacing w:before="240" w:after="240" w:line="480" w:lineRule="auto"/>
        <w:jc w:val="center"/>
        <w:rPr>
          <w:rFonts w:cs="Times New Roman"/>
          <w:b/>
          <w:bCs/>
          <w:smallCaps/>
          <w:u w:val="single"/>
        </w:rPr>
      </w:pPr>
      <w:r>
        <w:rPr>
          <w:rFonts w:cs="Times New Roman"/>
          <w:b/>
          <w:bCs/>
          <w:smallCaps/>
          <w:u w:val="single"/>
        </w:rPr>
        <w:t>DOMANDA DI PARTECIPAZIONE</w:t>
      </w:r>
    </w:p>
    <w:p w:rsidR="00D66182" w:rsidRDefault="00A51E99">
      <w:pPr>
        <w:pStyle w:val="Standard"/>
        <w:spacing w:before="240" w:after="240" w:line="480" w:lineRule="auto"/>
        <w:jc w:val="center"/>
        <w:rPr>
          <w:u w:val="single"/>
        </w:rPr>
      </w:pPr>
      <w:r>
        <w:rPr>
          <w:rFonts w:cs="Times New Roman"/>
          <w:b/>
          <w:bCs/>
          <w:smallCaps/>
          <w:u w:val="single"/>
        </w:rPr>
        <w:t>DI CUI AL PARAGRAFO 15.1 DELLA LETTERA D’INVITO</w:t>
      </w:r>
    </w:p>
    <w:tbl>
      <w:tblPr>
        <w:tblW w:w="9699" w:type="dxa"/>
        <w:jc w:val="center"/>
        <w:tblLook w:val="04A0" w:firstRow="1" w:lastRow="0" w:firstColumn="1" w:lastColumn="0" w:noHBand="0" w:noVBand="1"/>
      </w:tblPr>
      <w:tblGrid>
        <w:gridCol w:w="1753"/>
        <w:gridCol w:w="781"/>
        <w:gridCol w:w="2250"/>
        <w:gridCol w:w="1255"/>
        <w:gridCol w:w="3660"/>
      </w:tblGrid>
      <w:tr w:rsidR="00D6618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D66182" w:rsidRDefault="00A51E99">
            <w:pPr>
              <w:pStyle w:val="Standard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Il/La sottoscritto/a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182" w:rsidRDefault="00D66182">
            <w:pPr>
              <w:pStyle w:val="Standard"/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D6618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D66182" w:rsidRDefault="00A51E99">
            <w:pPr>
              <w:pStyle w:val="Standard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Luogo e data di nascita: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182" w:rsidRDefault="00D66182">
            <w:pPr>
              <w:pStyle w:val="Standard"/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D6618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D66182" w:rsidRDefault="00A51E99">
            <w:pPr>
              <w:pStyle w:val="Standard"/>
              <w:spacing w:line="480" w:lineRule="auto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nella</w:t>
            </w:r>
            <w:proofErr w:type="gramEnd"/>
            <w:r>
              <w:rPr>
                <w:rFonts w:cs="Times New Roman"/>
              </w:rPr>
              <w:t xml:space="preserve"> sua qualità di: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182" w:rsidRDefault="00D66182">
            <w:pPr>
              <w:pStyle w:val="Standard"/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D6618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D66182" w:rsidRDefault="00A51E99">
            <w:pPr>
              <w:pStyle w:val="Standard"/>
              <w:spacing w:line="480" w:lineRule="auto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della</w:t>
            </w:r>
            <w:proofErr w:type="gramEnd"/>
            <w:r>
              <w:rPr>
                <w:rFonts w:cs="Times New Roman"/>
              </w:rPr>
              <w:t xml:space="preserve"> Società</w:t>
            </w:r>
          </w:p>
        </w:tc>
        <w:tc>
          <w:tcPr>
            <w:tcW w:w="7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182" w:rsidRDefault="00D66182">
            <w:pPr>
              <w:pStyle w:val="Standard"/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D66182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D66182" w:rsidRDefault="00A51E99">
            <w:pPr>
              <w:pStyle w:val="Standard"/>
              <w:spacing w:line="480" w:lineRule="auto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con</w:t>
            </w:r>
            <w:proofErr w:type="gramEnd"/>
            <w:r>
              <w:rPr>
                <w:rFonts w:cs="Times New Roman"/>
              </w:rPr>
              <w:t xml:space="preserve"> sede in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182" w:rsidRDefault="00D66182">
            <w:pPr>
              <w:pStyle w:val="Standard"/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D66182" w:rsidRDefault="00A51E99">
            <w:pPr>
              <w:pStyle w:val="Standard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182" w:rsidRDefault="00D66182">
            <w:pPr>
              <w:pStyle w:val="Standard"/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D66182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D66182" w:rsidRDefault="00A51E99">
            <w:pPr>
              <w:pStyle w:val="Standard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Telefono: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182" w:rsidRDefault="00D66182">
            <w:pPr>
              <w:pStyle w:val="Standard"/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D66182" w:rsidRDefault="00A51E99">
            <w:pPr>
              <w:pStyle w:val="Standard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182" w:rsidRDefault="00D66182">
            <w:pPr>
              <w:pStyle w:val="Standard"/>
              <w:snapToGrid w:val="0"/>
              <w:spacing w:line="480" w:lineRule="auto"/>
              <w:rPr>
                <w:rFonts w:cs="Times New Roman"/>
              </w:rPr>
            </w:pPr>
          </w:p>
        </w:tc>
      </w:tr>
      <w:tr w:rsidR="00D66182">
        <w:trPr>
          <w:trHeight w:val="510"/>
          <w:jc w:val="center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D66182" w:rsidRDefault="00A51E99">
            <w:pPr>
              <w:pStyle w:val="Standard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Email: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182" w:rsidRDefault="00D66182">
            <w:pPr>
              <w:pStyle w:val="Standard"/>
              <w:snapToGrid w:val="0"/>
              <w:spacing w:line="480" w:lineRule="auto"/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:rsidR="00D66182" w:rsidRDefault="00A51E99">
            <w:pPr>
              <w:pStyle w:val="Standard"/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182" w:rsidRDefault="00D66182">
            <w:pPr>
              <w:pStyle w:val="Standard"/>
              <w:snapToGrid w:val="0"/>
              <w:spacing w:line="480" w:lineRule="auto"/>
              <w:rPr>
                <w:rFonts w:cs="Times New Roman"/>
              </w:rPr>
            </w:pPr>
          </w:p>
        </w:tc>
      </w:tr>
    </w:tbl>
    <w:p w:rsidR="00D66182" w:rsidRDefault="00D66182">
      <w:pPr>
        <w:pStyle w:val="Standard"/>
        <w:spacing w:line="480" w:lineRule="auto"/>
        <w:jc w:val="center"/>
        <w:rPr>
          <w:rFonts w:cs="Times New Roman"/>
          <w:b/>
        </w:rPr>
      </w:pPr>
    </w:p>
    <w:p w:rsidR="00D66182" w:rsidRDefault="00A51E99">
      <w:pPr>
        <w:pStyle w:val="Standard"/>
        <w:spacing w:line="48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CHIEDE</w:t>
      </w:r>
    </w:p>
    <w:p w:rsidR="00D66182" w:rsidRDefault="00A51E99">
      <w:pPr>
        <w:pStyle w:val="Standard"/>
        <w:spacing w:line="480" w:lineRule="auto"/>
        <w:jc w:val="both"/>
        <w:rPr>
          <w:rFonts w:eastAsia="Calibri, Calibri" w:cs="Times New Roman"/>
          <w:b/>
          <w:bCs/>
          <w:i/>
          <w:iCs/>
        </w:rPr>
      </w:pPr>
      <w:proofErr w:type="gramStart"/>
      <w:r>
        <w:rPr>
          <w:rFonts w:eastAsia="Calibri, Calibri" w:cs="Times New Roman"/>
          <w:color w:val="000000"/>
        </w:rPr>
        <w:lastRenderedPageBreak/>
        <w:t>di</w:t>
      </w:r>
      <w:proofErr w:type="gramEnd"/>
      <w:r>
        <w:rPr>
          <w:rFonts w:eastAsia="Calibri, Calibri" w:cs="Times New Roman"/>
          <w:color w:val="000000"/>
        </w:rPr>
        <w:t xml:space="preserve"> partecipare alla </w:t>
      </w:r>
      <w:r>
        <w:rPr>
          <w:rFonts w:eastAsia="Calibri, Calibri" w:cs="Times New Roman"/>
          <w:b/>
          <w:bCs/>
          <w:i/>
          <w:iCs/>
        </w:rPr>
        <w:t>PROCEDURA NEGOZIATA, DA SVOLGERSI IN MODALITÀ TELEMATICA MEDIANTE USO DELLA PIATTAFORMA MEPA (CONSIP), FINALIZZATA ALLA CONCLUSIONE DI UN ACCORDO QUADRO CON UN UNICO OPERATORE CON DURATA DI QUATTRO ANNI – AI SENSI DELL’ART. 54, COMMA 3,</w:t>
      </w:r>
      <w:r>
        <w:rPr>
          <w:rFonts w:eastAsia="Calibri, Calibri" w:cs="Times New Roman"/>
          <w:b/>
          <w:bCs/>
          <w:i/>
          <w:iCs/>
        </w:rPr>
        <w:t xml:space="preserve"> DEL D.LGS. N. 50/2016 – PER L’AFFIDAMENTO DELLA GESTIONE DEL “PROGETTO VITA INDIPENDENTE COHOUSING SOCIALE BINARIO 110”. CUI 07329610013202300001. CIG 96718230D5.</w:t>
      </w:r>
    </w:p>
    <w:p w:rsidR="00D66182" w:rsidRDefault="00D66182">
      <w:pPr>
        <w:pStyle w:val="Standard"/>
        <w:spacing w:line="480" w:lineRule="auto"/>
        <w:jc w:val="both"/>
        <w:rPr>
          <w:rFonts w:cs="Times New Roman"/>
          <w:i/>
        </w:rPr>
      </w:pPr>
    </w:p>
    <w:p w:rsidR="00D66182" w:rsidRDefault="00D66182">
      <w:pPr>
        <w:pStyle w:val="Standard"/>
        <w:spacing w:line="480" w:lineRule="auto"/>
        <w:jc w:val="both"/>
        <w:rPr>
          <w:rFonts w:cs="Times New Roman"/>
          <w:i/>
        </w:rPr>
      </w:pPr>
    </w:p>
    <w:p w:rsidR="00D66182" w:rsidRPr="006153DB" w:rsidRDefault="00A51E99">
      <w:pPr>
        <w:pStyle w:val="AElencotratto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53DB">
        <w:rPr>
          <w:rFonts w:ascii="Times New Roman" w:hAnsi="Times New Roman" w:cs="Times New Roman"/>
          <w:sz w:val="24"/>
          <w:szCs w:val="24"/>
        </w:rPr>
        <w:t>………………………….………., …..…………….………..</w:t>
      </w:r>
    </w:p>
    <w:p w:rsidR="00D66182" w:rsidRPr="006153DB" w:rsidRDefault="00A51E99">
      <w:pPr>
        <w:pStyle w:val="Standard"/>
        <w:spacing w:line="480" w:lineRule="auto"/>
        <w:rPr>
          <w:rFonts w:cs="Times New Roman"/>
        </w:rPr>
      </w:pPr>
      <w:r w:rsidRPr="006153DB">
        <w:rPr>
          <w:rFonts w:cs="Times New Roman"/>
        </w:rPr>
        <w:t>[Luogo]</w:t>
      </w:r>
      <w:r w:rsidRPr="006153DB">
        <w:rPr>
          <w:rFonts w:cs="Times New Roman"/>
        </w:rPr>
        <w:tab/>
      </w:r>
      <w:r w:rsidRPr="006153DB">
        <w:rPr>
          <w:rFonts w:cs="Times New Roman"/>
        </w:rPr>
        <w:tab/>
        <w:t xml:space="preserve">                 </w:t>
      </w:r>
      <w:proofErr w:type="gramStart"/>
      <w:r w:rsidRPr="006153DB">
        <w:rPr>
          <w:rFonts w:cs="Times New Roman"/>
        </w:rPr>
        <w:t xml:space="preserve">   [</w:t>
      </w:r>
      <w:proofErr w:type="gramEnd"/>
      <w:r w:rsidRPr="006153DB">
        <w:rPr>
          <w:rFonts w:cs="Times New Roman"/>
        </w:rPr>
        <w:t>Data]</w:t>
      </w:r>
      <w:r w:rsidRPr="006153DB">
        <w:rPr>
          <w:rFonts w:cs="Times New Roman"/>
        </w:rPr>
        <w:tab/>
      </w:r>
      <w:r w:rsidRPr="006153DB">
        <w:rPr>
          <w:rFonts w:cs="Times New Roman"/>
        </w:rPr>
        <w:tab/>
      </w:r>
      <w:r w:rsidRPr="006153DB">
        <w:rPr>
          <w:rFonts w:cs="Times New Roman"/>
        </w:rPr>
        <w:tab/>
      </w:r>
      <w:r w:rsidRPr="006153DB">
        <w:rPr>
          <w:rFonts w:cs="Times New Roman"/>
        </w:rPr>
        <w:tab/>
      </w:r>
      <w:r w:rsidRPr="006153DB">
        <w:rPr>
          <w:rFonts w:cs="Times New Roman"/>
        </w:rPr>
        <w:tab/>
        <w:t xml:space="preserve"> </w:t>
      </w:r>
      <w:r w:rsidRPr="006153DB">
        <w:rPr>
          <w:rFonts w:cs="Times New Roman"/>
        </w:rPr>
        <w:t xml:space="preserve">  </w:t>
      </w:r>
      <w:r w:rsidRPr="006153DB">
        <w:rPr>
          <w:rFonts w:cs="Times New Roman"/>
        </w:rPr>
        <w:tab/>
      </w:r>
      <w:r w:rsidRPr="006153DB">
        <w:rPr>
          <w:rFonts w:cs="Times New Roman"/>
        </w:rPr>
        <w:tab/>
      </w:r>
      <w:r w:rsidRPr="006153DB">
        <w:rPr>
          <w:rFonts w:cs="Times New Roman"/>
        </w:rPr>
        <w:tab/>
      </w:r>
      <w:r w:rsidRPr="006153DB">
        <w:rPr>
          <w:rFonts w:cs="Times New Roman"/>
        </w:rPr>
        <w:tab/>
      </w:r>
    </w:p>
    <w:p w:rsidR="00D66182" w:rsidRDefault="00D66182">
      <w:pPr>
        <w:spacing w:line="480" w:lineRule="auto"/>
        <w:jc w:val="both"/>
        <w:rPr>
          <w:iCs/>
        </w:rPr>
      </w:pPr>
      <w:bookmarkStart w:id="1" w:name="_GoBack"/>
      <w:bookmarkEnd w:id="1"/>
    </w:p>
    <w:p w:rsidR="00D66182" w:rsidRDefault="00D66182">
      <w:pPr>
        <w:spacing w:line="480" w:lineRule="auto"/>
        <w:jc w:val="both"/>
        <w:rPr>
          <w:iCs/>
        </w:rPr>
      </w:pPr>
    </w:p>
    <w:p w:rsidR="00D66182" w:rsidRDefault="00A51E99">
      <w:pPr>
        <w:spacing w:line="480" w:lineRule="auto"/>
        <w:jc w:val="both"/>
        <w:rPr>
          <w:iCs/>
          <w:u w:val="single"/>
        </w:rPr>
      </w:pPr>
      <w:r>
        <w:rPr>
          <w:iCs/>
          <w:u w:val="single"/>
        </w:rPr>
        <w:t>Il concorrente allega:</w:t>
      </w:r>
    </w:p>
    <w:p w:rsidR="00D66182" w:rsidRDefault="00A51E99">
      <w:pPr>
        <w:spacing w:line="480" w:lineRule="auto"/>
        <w:jc w:val="both"/>
        <w:rPr>
          <w:iCs/>
        </w:rPr>
      </w:pPr>
      <w:r>
        <w:rPr>
          <w:iCs/>
        </w:rPr>
        <w:t>a) copia fotostatica di un documento d’identità del sottoscrittore;</w:t>
      </w:r>
    </w:p>
    <w:p w:rsidR="00D66182" w:rsidRDefault="00A51E99">
      <w:pPr>
        <w:spacing w:line="480" w:lineRule="auto"/>
        <w:jc w:val="both"/>
      </w:pPr>
      <w:r>
        <w:rPr>
          <w:iCs/>
        </w:rPr>
        <w:t>b) cop</w:t>
      </w:r>
      <w:r>
        <w:rPr>
          <w:iCs/>
        </w:rPr>
        <w:t>ia conforme all’originale della Procura (in caso di sottoscrizione da parte di procuratore).</w:t>
      </w:r>
    </w:p>
    <w:sectPr w:rsidR="00D66182">
      <w:headerReference w:type="default" r:id="rId6"/>
      <w:pgSz w:w="11906" w:h="16838"/>
      <w:pgMar w:top="1134" w:right="1134" w:bottom="720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99" w:rsidRDefault="00A51E99">
      <w:r>
        <w:separator/>
      </w:r>
    </w:p>
  </w:endnote>
  <w:endnote w:type="continuationSeparator" w:id="0">
    <w:p w:rsidR="00A51E99" w:rsidRDefault="00A5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swiss"/>
    <w:pitch w:val="variable"/>
  </w:font>
  <w:font w:name="OpenSymbol, 'Arial Unicode MS'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, Arial">
    <w:panose1 w:val="00000000000000000000"/>
    <w:charset w:val="00"/>
    <w:family w:val="roman"/>
    <w:notTrueType/>
    <w:pitch w:val="default"/>
  </w:font>
  <w:font w:name="StopD, 'Courier New'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altName w:val="Ink Free"/>
    <w:charset w:val="00"/>
    <w:family w:val="script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 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99" w:rsidRDefault="00A51E99">
      <w:r>
        <w:separator/>
      </w:r>
    </w:p>
  </w:footnote>
  <w:footnote w:type="continuationSeparator" w:id="0">
    <w:p w:rsidR="00A51E99" w:rsidRDefault="00A51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82" w:rsidRDefault="00D66182">
    <w:pPr>
      <w:pStyle w:val="Titolo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82"/>
    <w:rsid w:val="006153DB"/>
    <w:rsid w:val="00A51E99"/>
    <w:rsid w:val="00D6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69E75-7207-48D4-809E-CE20A823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</w:style>
  <w:style w:type="paragraph" w:styleId="Titolo1">
    <w:name w:val="heading 1"/>
    <w:basedOn w:val="Standard"/>
    <w:next w:val="Standard"/>
    <w:qFormat/>
    <w:pPr>
      <w:keepNext/>
      <w:spacing w:before="240" w:after="12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qFormat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qFormat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qFormat/>
    <w:pPr>
      <w:keepNext/>
      <w:keepLines/>
      <w:spacing w:before="200" w:after="12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Punti">
    <w:name w:val="Punti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qFormat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qFormat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qFormat/>
    <w:rPr>
      <w:rFonts w:cs="Times New Roman"/>
    </w:rPr>
  </w:style>
  <w:style w:type="character" w:styleId="Numeropagina">
    <w:name w:val="page number"/>
    <w:basedOn w:val="Carpredefinitoparagrafo"/>
    <w:qFormat/>
    <w:rPr>
      <w:rFonts w:cs="Times New Roman"/>
    </w:rPr>
  </w:style>
  <w:style w:type="character" w:customStyle="1" w:styleId="Caratterinotadichiusura">
    <w:name w:val="Caratteri nota di chiusura"/>
    <w:basedOn w:val="Carpredefinitoparagrafo"/>
    <w:qFormat/>
    <w:rPr>
      <w:vertAlign w:val="superscript"/>
    </w:rPr>
  </w:style>
  <w:style w:type="character" w:customStyle="1" w:styleId="WW8NumSt4z0">
    <w:name w:val="WW8NumSt4z0"/>
    <w:qFormat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qFormat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0">
    <w:name w:val="WW8Num7z0"/>
    <w:qFormat/>
    <w:rPr>
      <w:rFonts w:ascii="Wingdings" w:eastAsia="Wingdings" w:hAnsi="Wingdings" w:cs="Wingdings"/>
      <w:szCs w:val="24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0">
    <w:name w:val="WW8Num5z0"/>
    <w:qFormat/>
    <w:rPr>
      <w:rFonts w:ascii="Calibri" w:eastAsia="Times New Roman" w:hAnsi="Calibri" w:cs="Calibri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3z1">
    <w:name w:val="WW8Num3z1"/>
    <w:qFormat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cs="Times New Roman"/>
    </w:rPr>
  </w:style>
  <w:style w:type="character" w:customStyle="1" w:styleId="Caratteridinumerazione">
    <w:name w:val="Caratteri di numerazione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st1">
    <w:name w:val="st1"/>
    <w:qFormat/>
  </w:style>
  <w:style w:type="character" w:customStyle="1" w:styleId="CarattereCarattere2">
    <w:name w:val="Carattere Carattere2"/>
    <w:qFormat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qFormat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qFormat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qFormat/>
    <w:rPr>
      <w:color w:val="800080"/>
      <w:u w:val="single"/>
    </w:rPr>
  </w:style>
  <w:style w:type="character" w:customStyle="1" w:styleId="TitoloCarattere">
    <w:name w:val="Titolo Caratter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qFormat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provvvigore">
    <w:name w:val="provv_vigore"/>
    <w:qFormat/>
    <w:rPr>
      <w:vanish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qFormat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</w:rPr>
  </w:style>
  <w:style w:type="character" w:customStyle="1" w:styleId="CorpodeltestoCarattere">
    <w:name w:val="Corpo del testo Carattere"/>
    <w:qFormat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SoggettocommentoCarattere">
    <w:name w:val="Soggetto commento Carattere"/>
    <w:qFormat/>
    <w:rPr>
      <w:rFonts w:eastAsia="Times New Roman"/>
      <w:b/>
      <w:bCs/>
    </w:rPr>
  </w:style>
  <w:style w:type="character" w:customStyle="1" w:styleId="TestocommentoCarattere">
    <w:name w:val="Testo commento Carattere"/>
    <w:qFormat/>
    <w:rPr>
      <w:rFonts w:eastAsia="Times New Roman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rovvrubrica">
    <w:name w:val="provv_rubrica"/>
    <w:qFormat/>
    <w:rPr>
      <w:i/>
      <w:iCs/>
    </w:rPr>
  </w:style>
  <w:style w:type="character" w:customStyle="1" w:styleId="Enfasiforte">
    <w:name w:val="Enfasi forte"/>
    <w:qFormat/>
    <w:rPr>
      <w:b/>
      <w:bCs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qFormat/>
    <w:rPr>
      <w:rFonts w:eastAsia="Times New Roman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NoSpacingChar">
    <w:name w:val="No Spacing Char"/>
    <w:qFormat/>
    <w:rPr>
      <w:sz w:val="22"/>
      <w:szCs w:val="22"/>
      <w:lang w:val="it-IT" w:bidi="ar-SA"/>
    </w:rPr>
  </w:style>
  <w:style w:type="character" w:customStyle="1" w:styleId="Stile1Carattere">
    <w:name w:val="Stile1 Carattere"/>
    <w:qFormat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Caratterinotaapidipagina">
    <w:name w:val="Caratteri nota a piè di pagina"/>
    <w:qFormat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qFormat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qFormat/>
    <w:rPr>
      <w:rFonts w:eastAsia="Times New Roman" w:cs="Times New Roman"/>
    </w:rPr>
  </w:style>
  <w:style w:type="character" w:customStyle="1" w:styleId="IntestazioneCarattere">
    <w:name w:val="Intestazione Carattere"/>
    <w:qFormat/>
    <w:rPr>
      <w:rFonts w:eastAsia="Times New Roman" w:cs="Times New Roman"/>
    </w:rPr>
  </w:style>
  <w:style w:type="character" w:customStyle="1" w:styleId="TestofumettoCarattere">
    <w:name w:val="Testo fumetto Carattere"/>
    <w:qFormat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qFormat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  <w:rPr>
      <w:rFonts w:cs="Calibri"/>
      <w:sz w:val="24"/>
      <w:szCs w:val="24"/>
    </w:rPr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  <w:rPr>
      <w:rFonts w:cs="Calibri"/>
      <w:sz w:val="24"/>
      <w:szCs w:val="24"/>
    </w:rPr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  <w:qFormat/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qFormat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qFormat/>
    <w:rPr>
      <w:rFonts w:cs="Calibri"/>
      <w:b w:val="0"/>
      <w:i w:val="0"/>
      <w:sz w:val="24"/>
      <w:szCs w:val="24"/>
    </w:rPr>
  </w:style>
  <w:style w:type="character" w:customStyle="1" w:styleId="WW8Num43z0">
    <w:name w:val="WW8Num43z0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  <w:rPr>
      <w:rFonts w:cs="Calibri"/>
      <w:sz w:val="24"/>
      <w:szCs w:val="24"/>
    </w:rPr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23z2">
    <w:name w:val="WW8Num23z2"/>
    <w:qFormat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qFormat/>
    <w:rPr>
      <w:b w:val="0"/>
      <w:i w:val="0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9z3">
    <w:name w:val="WW8Num9z3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42z0">
    <w:name w:val="WW8Num42z0"/>
    <w:qFormat/>
    <w:rPr>
      <w:rFonts w:cs="Arial"/>
    </w:rPr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qFormat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qFormat/>
    <w:rPr>
      <w:rFonts w:ascii="Calibri" w:eastAsia="Calibri" w:hAnsi="Calibri" w:cs="Calibri"/>
      <w:i w:val="0"/>
      <w:sz w:val="24"/>
      <w:szCs w:val="24"/>
      <w:shd w:val="clear" w:color="auto" w:fill="FFFF00"/>
    </w:rPr>
  </w:style>
  <w:style w:type="character" w:customStyle="1" w:styleId="WW8Num41z1">
    <w:name w:val="WW8Num41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  <w:qFormat/>
  </w:style>
  <w:style w:type="character" w:customStyle="1" w:styleId="WW8Num40z0">
    <w:name w:val="WW8Num40z0"/>
    <w:qFormat/>
    <w:rPr>
      <w:rFonts w:cs="Calibri"/>
      <w:b/>
      <w:i/>
      <w:sz w:val="24"/>
      <w:szCs w:val="24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  <w:rPr>
      <w:rFonts w:cs="Calibri"/>
      <w:sz w:val="24"/>
      <w:szCs w:val="24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qFormat/>
    <w:rPr>
      <w:rFonts w:ascii="Wingdings" w:eastAsia="Wingdings" w:hAnsi="Wingdings" w:cs="Wingdings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qFormat/>
    <w:rPr>
      <w:b w:val="0"/>
      <w:i w:val="0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qFormat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  <w:rPr>
      <w:b/>
      <w:i/>
      <w:lang w:eastAsia="it-IT"/>
    </w:rPr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qFormat/>
    <w:rPr>
      <w:rFonts w:cs="Calibri"/>
      <w:sz w:val="24"/>
      <w:szCs w:val="24"/>
    </w:rPr>
  </w:style>
  <w:style w:type="character" w:customStyle="1" w:styleId="WW8Num32z2">
    <w:name w:val="WW8Num32z2"/>
    <w:qFormat/>
    <w:rPr>
      <w:rFonts w:cs="Arial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  <w:rPr>
      <w:rFonts w:cs="Calibri"/>
      <w:sz w:val="24"/>
      <w:szCs w:val="24"/>
    </w:rPr>
  </w:style>
  <w:style w:type="character" w:customStyle="1" w:styleId="WW8Num38z0">
    <w:name w:val="WW8Num38z0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  <w:rPr>
      <w:rFonts w:cs="Calibri"/>
      <w:sz w:val="24"/>
      <w:szCs w:val="24"/>
    </w:rPr>
  </w:style>
  <w:style w:type="character" w:customStyle="1" w:styleId="WW8Num37z0">
    <w:name w:val="WW8Num37z0"/>
    <w:qFormat/>
    <w:rPr>
      <w:rFonts w:cs="Calibri"/>
      <w:bCs/>
      <w:iCs/>
      <w:sz w:val="24"/>
      <w:szCs w:val="24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  <w:rPr>
      <w:rFonts w:cs="Calibri"/>
      <w:sz w:val="24"/>
      <w:szCs w:val="24"/>
    </w:rPr>
  </w:style>
  <w:style w:type="character" w:customStyle="1" w:styleId="WW8Num36z2">
    <w:name w:val="WW8Num36z2"/>
    <w:qFormat/>
    <w:rPr>
      <w:rFonts w:cs="Calibri"/>
      <w:sz w:val="24"/>
      <w:szCs w:val="24"/>
      <w:lang w:eastAsia="it-IT"/>
    </w:rPr>
  </w:style>
  <w:style w:type="character" w:customStyle="1" w:styleId="WW8Num36z1">
    <w:name w:val="WW8Num36z1"/>
    <w:qFormat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qFormat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qFormat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qFormat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qFormat/>
    <w:rPr>
      <w:rFonts w:ascii="Courier New" w:eastAsia="Courier New" w:hAnsi="Courier New" w:cs="Courier New"/>
    </w:rPr>
  </w:style>
  <w:style w:type="character" w:customStyle="1" w:styleId="WW8Num34z0">
    <w:name w:val="WW8Num34z0"/>
    <w:qFormat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qFormat/>
    <w:rPr>
      <w:rFonts w:cs="Calibri"/>
      <w:i/>
      <w:sz w:val="24"/>
      <w:szCs w:val="24"/>
      <w:shd w:val="clear" w:color="auto" w:fill="auto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  <w:rPr>
      <w:rFonts w:cs="Calibri"/>
      <w:b/>
      <w:i/>
      <w:sz w:val="24"/>
      <w:szCs w:val="24"/>
    </w:rPr>
  </w:style>
  <w:style w:type="character" w:customStyle="1" w:styleId="WW8Num32z1">
    <w:name w:val="WW8Num32z1"/>
    <w:qFormat/>
    <w:rPr>
      <w:rFonts w:cs="Arial"/>
    </w:rPr>
  </w:style>
  <w:style w:type="character" w:customStyle="1" w:styleId="WW8Num32z0">
    <w:name w:val="WW8Num32z0"/>
    <w:qFormat/>
    <w:rPr>
      <w:rFonts w:cs="Calibri"/>
      <w:sz w:val="24"/>
      <w:szCs w:val="24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  <w:rPr>
      <w:rFonts w:cs="Calibri"/>
      <w:sz w:val="24"/>
      <w:szCs w:val="24"/>
    </w:rPr>
  </w:style>
  <w:style w:type="character" w:customStyle="1" w:styleId="WW8Num31z0">
    <w:name w:val="WW8Num31z0"/>
    <w:qFormat/>
    <w:rPr>
      <w:rFonts w:cs="Calibri"/>
      <w:i w:val="0"/>
      <w:sz w:val="24"/>
      <w:szCs w:val="24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qFormat/>
    <w:rPr>
      <w:rFonts w:ascii="Calibri" w:eastAsia="SimSun, 宋体" w:hAnsi="Calibri" w:cs="Calibri"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qFormat/>
    <w:rPr>
      <w:rFonts w:cs="Calibri"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  <w:rPr>
      <w:rFonts w:cs="Calibri"/>
      <w:sz w:val="24"/>
      <w:szCs w:val="24"/>
    </w:rPr>
  </w:style>
  <w:style w:type="character" w:customStyle="1" w:styleId="WW8Num29z3">
    <w:name w:val="WW8Num29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qFormat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qFormat/>
    <w:rPr>
      <w:b w:val="0"/>
      <w:i w:val="0"/>
      <w:sz w:val="24"/>
      <w:szCs w:val="24"/>
    </w:rPr>
  </w:style>
  <w:style w:type="character" w:customStyle="1" w:styleId="WW8Num28z0">
    <w:name w:val="WW8Num28z0"/>
    <w:qFormat/>
    <w:rPr>
      <w:rFonts w:cs="Arial"/>
      <w:sz w:val="24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cs="Calibri"/>
      <w:sz w:val="24"/>
      <w:szCs w:val="24"/>
    </w:rPr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  <w:rPr>
      <w:rFonts w:cs="Arial"/>
    </w:rPr>
  </w:style>
  <w:style w:type="character" w:customStyle="1" w:styleId="WW8Num26z3">
    <w:name w:val="WW8Num26z3"/>
    <w:qFormat/>
  </w:style>
  <w:style w:type="character" w:customStyle="1" w:styleId="WW8Num26z2">
    <w:name w:val="WW8Num26z2"/>
    <w:qFormat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  <w:qFormat/>
  </w:style>
  <w:style w:type="character" w:customStyle="1" w:styleId="WW8Num26z0">
    <w:name w:val="WW8Num26z0"/>
    <w:qFormat/>
    <w:rPr>
      <w:rFonts w:cs="Calibri"/>
      <w:sz w:val="24"/>
      <w:szCs w:val="24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  <w:rPr>
      <w:rFonts w:cs="Calibri"/>
      <w:sz w:val="24"/>
      <w:szCs w:val="24"/>
      <w:lang w:eastAsia="it-IT"/>
    </w:rPr>
  </w:style>
  <w:style w:type="character" w:customStyle="1" w:styleId="WW8Num25z3">
    <w:name w:val="WW8Num25z3"/>
    <w:qFormat/>
    <w:rPr>
      <w:rFonts w:cs="Calibri"/>
      <w:sz w:val="24"/>
      <w:szCs w:val="24"/>
    </w:rPr>
  </w:style>
  <w:style w:type="character" w:customStyle="1" w:styleId="WW8Num25z2">
    <w:name w:val="WW8Num25z2"/>
    <w:qFormat/>
    <w:rPr>
      <w:rFonts w:cs="Calibri"/>
      <w:sz w:val="24"/>
      <w:szCs w:val="24"/>
    </w:rPr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i w:val="0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qFormat/>
    <w:rPr>
      <w:rFonts w:ascii="Calibri" w:eastAsia="Times New Roman" w:hAnsi="Calibri" w:cs="Calibri"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qFormat/>
    <w:rPr>
      <w:rFonts w:cs="Arial"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  <w:rPr>
      <w:rFonts w:cs="Calibri"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qFormat/>
    <w:rPr>
      <w:rFonts w:cs="Calibri"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qFormat/>
    <w:rPr>
      <w:rFonts w:cs="Calibri"/>
      <w:sz w:val="24"/>
      <w:szCs w:val="24"/>
    </w:rPr>
  </w:style>
  <w:style w:type="character" w:customStyle="1" w:styleId="WW8Num21z0">
    <w:name w:val="WW8Num21z0"/>
    <w:qFormat/>
    <w:rPr>
      <w:rFonts w:cs="Calibri"/>
      <w:color w:val="1F497D"/>
      <w:sz w:val="24"/>
      <w:szCs w:val="24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  <w:rPr>
      <w:rFonts w:cs="Arial"/>
    </w:rPr>
  </w:style>
  <w:style w:type="character" w:customStyle="1" w:styleId="WW8Num20z2">
    <w:name w:val="WW8Num20z2"/>
    <w:qFormat/>
    <w:rPr>
      <w:rFonts w:cs="Arial"/>
      <w:b/>
      <w:i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b w:val="0"/>
      <w:sz w:val="24"/>
      <w:szCs w:val="24"/>
    </w:rPr>
  </w:style>
  <w:style w:type="character" w:customStyle="1" w:styleId="WW8Num19z0">
    <w:name w:val="WW8Num19z0"/>
    <w:qFormat/>
    <w:rPr>
      <w:rFonts w:cs="Calibri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  <w:rPr>
      <w:rFonts w:cs="Calibri"/>
      <w:sz w:val="24"/>
      <w:szCs w:val="24"/>
      <w:lang w:eastAsia="it-IT"/>
    </w:rPr>
  </w:style>
  <w:style w:type="character" w:customStyle="1" w:styleId="WW8Num18z3">
    <w:name w:val="WW8Num18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qFormat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qFormat/>
    <w:rPr>
      <w:rFonts w:cs="Arial"/>
      <w:sz w:val="24"/>
      <w:szCs w:val="24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  <w:rPr>
      <w:rFonts w:cs="Calibri"/>
      <w:sz w:val="24"/>
      <w:szCs w:val="24"/>
      <w:lang w:eastAsia="it-IT"/>
    </w:rPr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qFormat/>
    <w:rPr>
      <w:rFonts w:cs="Calibri"/>
      <w:i w:val="0"/>
      <w:iCs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qFormat/>
    <w:rPr>
      <w:b w:val="0"/>
      <w:i w:val="0"/>
      <w:sz w:val="24"/>
      <w:szCs w:val="24"/>
    </w:rPr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  <w:rPr>
      <w:rFonts w:cs="Calibri"/>
      <w:color w:val="1F497D"/>
      <w:sz w:val="24"/>
      <w:szCs w:val="24"/>
      <w:shd w:val="clear" w:color="auto" w:fill="auto"/>
    </w:rPr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cs="Calibri"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2">
    <w:name w:val="WW8Num14z2"/>
    <w:qFormat/>
    <w:rPr>
      <w:rFonts w:cs="Calibri"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b/>
      <w:lang w:eastAsia="it-IT"/>
    </w:rPr>
  </w:style>
  <w:style w:type="character" w:customStyle="1" w:styleId="WW8Num13z0">
    <w:name w:val="WW8Num13z0"/>
    <w:qFormat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cs="Calibri"/>
      <w:sz w:val="24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  <w:rPr>
      <w:b w:val="0"/>
      <w:i w:val="0"/>
    </w:rPr>
  </w:style>
  <w:style w:type="character" w:customStyle="1" w:styleId="WW8Num11z3">
    <w:name w:val="WW8Num11z3"/>
    <w:qFormat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qFormat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qFormat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qFormat/>
    <w:rPr>
      <w:rFonts w:cs="Arial"/>
      <w:b/>
      <w:i/>
      <w:sz w:val="24"/>
      <w:szCs w:val="24"/>
    </w:rPr>
  </w:style>
  <w:style w:type="character" w:customStyle="1" w:styleId="WW8Num10z0">
    <w:name w:val="WW8Num10z0"/>
    <w:qFormat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1">
    <w:name w:val="WW8Num9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  <w:rPr>
      <w:rFonts w:cs="Calibri"/>
      <w:b/>
      <w:i/>
      <w:sz w:val="24"/>
      <w:szCs w:val="24"/>
    </w:rPr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paragraph" w:customStyle="1" w:styleId="Titolo10">
    <w:name w:val="Titolo1"/>
    <w:basedOn w:val="Standard"/>
    <w:next w:val="Corpotesto"/>
    <w:qFormat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estocitato">
    <w:name w:val="Testo citato"/>
    <w:basedOn w:val="Standard"/>
    <w:qFormat/>
    <w:pPr>
      <w:spacing w:after="283"/>
      <w:ind w:left="567" w:right="567"/>
    </w:p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Standard"/>
    <w:qFormat/>
  </w:style>
  <w:style w:type="paragraph" w:customStyle="1" w:styleId="AElencotratto">
    <w:name w:val="A_Elenco tratto"/>
    <w:basedOn w:val="Standard"/>
    <w:qFormat/>
    <w:pPr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qFormat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qFormat/>
    <w:pPr>
      <w:ind w:right="387"/>
      <w:jc w:val="both"/>
    </w:pPr>
    <w:rPr>
      <w:sz w:val="23"/>
    </w:rPr>
  </w:style>
  <w:style w:type="paragraph" w:styleId="Testodelblocco">
    <w:name w:val="Block Text"/>
    <w:basedOn w:val="Standard"/>
    <w:qFormat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Intestazioneepidipagina">
    <w:name w:val="Intestazione e piè di pagin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  <w:qFormat/>
  </w:style>
  <w:style w:type="paragraph" w:customStyle="1" w:styleId="CAPITOLO">
    <w:name w:val="CAPITOLO"/>
    <w:basedOn w:val="Standard"/>
    <w:qFormat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qFormat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qFormat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qFormat/>
    <w:pPr>
      <w:jc w:val="both"/>
    </w:pPr>
  </w:style>
  <w:style w:type="paragraph" w:customStyle="1" w:styleId="Default">
    <w:name w:val="Default"/>
    <w:basedOn w:val="Standard"/>
    <w:qFormat/>
    <w:rPr>
      <w:rFonts w:ascii="Kunstler Script" w:eastAsia="Kunstler Script" w:hAnsi="Kunstler Script" w:cs="Kunstler Script"/>
      <w:color w:val="000000"/>
    </w:rPr>
  </w:style>
  <w:style w:type="paragraph" w:customStyle="1" w:styleId="Indice10">
    <w:name w:val="Indice 10"/>
    <w:basedOn w:val="Indice"/>
    <w:qFormat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ice"/>
    <w:qFormat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ice"/>
    <w:qFormat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ice"/>
    <w:qFormat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ice"/>
    <w:qFormat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ice"/>
    <w:qFormat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ice"/>
    <w:qFormat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qFormat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styleId="Sottotitolo">
    <w:name w:val="Subtitle"/>
    <w:basedOn w:val="Standard"/>
    <w:next w:val="Standard"/>
    <w:qFormat/>
    <w:pPr>
      <w:spacing w:after="60"/>
      <w:jc w:val="center"/>
    </w:pPr>
    <w:rPr>
      <w:rFonts w:ascii="Cambria" w:eastAsia="Cambria" w:hAnsi="Cambria" w:cs="Cambria"/>
    </w:rPr>
  </w:style>
  <w:style w:type="paragraph" w:customStyle="1" w:styleId="Rub3">
    <w:name w:val="Rub3"/>
    <w:basedOn w:val="Standard"/>
    <w:next w:val="Standard"/>
    <w:qFormat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qFormat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qFormat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qFormat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qFormat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qFormat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qFormat/>
    <w:pPr>
      <w:ind w:left="440"/>
    </w:pPr>
  </w:style>
  <w:style w:type="paragraph" w:customStyle="1" w:styleId="provvc">
    <w:name w:val="provv_c"/>
    <w:basedOn w:val="Standard"/>
    <w:qFormat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  <w:qFormat/>
  </w:style>
  <w:style w:type="paragraph" w:customStyle="1" w:styleId="grassetto1">
    <w:name w:val="grassetto1"/>
    <w:basedOn w:val="Standard"/>
    <w:qFormat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qFormat/>
    <w:rPr>
      <w:rFonts w:cs="Times New Roman"/>
    </w:rPr>
  </w:style>
  <w:style w:type="paragraph" w:styleId="Corpodeltesto2">
    <w:name w:val="Body Text 2"/>
    <w:basedOn w:val="Standard"/>
    <w:qFormat/>
    <w:pPr>
      <w:spacing w:after="120" w:line="480" w:lineRule="auto"/>
    </w:pPr>
  </w:style>
  <w:style w:type="paragraph" w:customStyle="1" w:styleId="Rub1">
    <w:name w:val="Rub1"/>
    <w:basedOn w:val="Standard"/>
    <w:qFormat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Revisione">
    <w:name w:val="Revision"/>
    <w:qFormat/>
    <w:pPr>
      <w:suppressAutoHyphens/>
      <w:spacing w:line="276" w:lineRule="auto"/>
      <w:jc w:val="both"/>
      <w:textAlignment w:val="baseline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qFormat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qFormat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qFormat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qFormat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qFormat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qFormat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Standard"/>
    <w:qFormat/>
    <w:rPr>
      <w:sz w:val="20"/>
      <w:szCs w:val="20"/>
    </w:rPr>
  </w:style>
  <w:style w:type="paragraph" w:customStyle="1" w:styleId="provvr1">
    <w:name w:val="provv_r1"/>
    <w:basedOn w:val="Standard"/>
    <w:qFormat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qFormat/>
    <w:pPr>
      <w:suppressAutoHyphens/>
      <w:spacing w:line="276" w:lineRule="auto"/>
      <w:jc w:val="both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qFormat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  <w:qFormat/>
  </w:style>
  <w:style w:type="paragraph" w:customStyle="1" w:styleId="Stile10">
    <w:name w:val="Stile1"/>
    <w:basedOn w:val="Titolo1"/>
    <w:qFormat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qFormat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qFormat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qFormat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qFormat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RTFNum2">
    <w:name w:val="RTF_Num 2"/>
    <w:qFormat/>
  </w:style>
  <w:style w:type="numbering" w:customStyle="1" w:styleId="RTFNum3">
    <w:name w:val="RTF_Num 3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RTFNum6">
    <w:name w:val="RTF_Num 6"/>
    <w:qFormat/>
  </w:style>
  <w:style w:type="numbering" w:customStyle="1" w:styleId="RTFNum7">
    <w:name w:val="RTF_Num 7"/>
    <w:qFormat/>
  </w:style>
  <w:style w:type="numbering" w:customStyle="1" w:styleId="RTFNum8">
    <w:name w:val="RTF_Num 8"/>
    <w:qFormat/>
  </w:style>
  <w:style w:type="numbering" w:customStyle="1" w:styleId="RTFNum9">
    <w:name w:val="RTF_Num 9"/>
    <w:qFormat/>
  </w:style>
  <w:style w:type="numbering" w:customStyle="1" w:styleId="RTFNum10">
    <w:name w:val="RTF_Num 10"/>
    <w:qFormat/>
  </w:style>
  <w:style w:type="numbering" w:customStyle="1" w:styleId="RTFNum11">
    <w:name w:val="RTF_Num 11"/>
    <w:qFormat/>
  </w:style>
  <w:style w:type="numbering" w:customStyle="1" w:styleId="RTFNum12">
    <w:name w:val="RTF_Num 12"/>
    <w:qFormat/>
  </w:style>
  <w:style w:type="numbering" w:customStyle="1" w:styleId="RTFNum13">
    <w:name w:val="RTF_Num 13"/>
    <w:qFormat/>
  </w:style>
  <w:style w:type="numbering" w:customStyle="1" w:styleId="RTFNum14">
    <w:name w:val="RTF_Num 14"/>
    <w:qFormat/>
  </w:style>
  <w:style w:type="numbering" w:customStyle="1" w:styleId="RTFNum15">
    <w:name w:val="RTF_Num 15"/>
    <w:qFormat/>
  </w:style>
  <w:style w:type="numbering" w:customStyle="1" w:styleId="RTFNum16">
    <w:name w:val="RTF_Num 16"/>
    <w:qFormat/>
  </w:style>
  <w:style w:type="numbering" w:customStyle="1" w:styleId="RTFNum17">
    <w:name w:val="RTF_Num 17"/>
    <w:qFormat/>
  </w:style>
  <w:style w:type="numbering" w:customStyle="1" w:styleId="RTFNum18">
    <w:name w:val="RTF_Num 18"/>
    <w:qFormat/>
  </w:style>
  <w:style w:type="numbering" w:customStyle="1" w:styleId="RTFNum19">
    <w:name w:val="RTF_Num 19"/>
    <w:qFormat/>
  </w:style>
  <w:style w:type="numbering" w:customStyle="1" w:styleId="RTFNum20">
    <w:name w:val="RTF_Num 20"/>
    <w:qFormat/>
  </w:style>
  <w:style w:type="numbering" w:customStyle="1" w:styleId="RTFNum21">
    <w:name w:val="RTF_Num 21"/>
    <w:qFormat/>
  </w:style>
  <w:style w:type="numbering" w:customStyle="1" w:styleId="RTFNum22">
    <w:name w:val="RTF_Num 22"/>
    <w:qFormat/>
  </w:style>
  <w:style w:type="numbering" w:customStyle="1" w:styleId="RTFNum23">
    <w:name w:val="RTF_Num 23"/>
    <w:qFormat/>
  </w:style>
  <w:style w:type="numbering" w:customStyle="1" w:styleId="RTFNum24">
    <w:name w:val="RTF_Num 24"/>
    <w:qFormat/>
  </w:style>
  <w:style w:type="numbering" w:customStyle="1" w:styleId="RTFNum25">
    <w:name w:val="RTF_Num 25"/>
    <w:qFormat/>
  </w:style>
  <w:style w:type="numbering" w:customStyle="1" w:styleId="RTFNum26">
    <w:name w:val="RTF_Num 26"/>
    <w:qFormat/>
  </w:style>
  <w:style w:type="numbering" w:customStyle="1" w:styleId="RTFNum27">
    <w:name w:val="RTF_Num 27"/>
    <w:qFormat/>
  </w:style>
  <w:style w:type="numbering" w:customStyle="1" w:styleId="RTFNum28">
    <w:name w:val="RTF_Num 28"/>
    <w:qFormat/>
  </w:style>
  <w:style w:type="numbering" w:customStyle="1" w:styleId="RTFNum29">
    <w:name w:val="RTF_Num 29"/>
    <w:qFormat/>
  </w:style>
  <w:style w:type="numbering" w:customStyle="1" w:styleId="RTFNum30">
    <w:name w:val="RTF_Num 30"/>
    <w:qFormat/>
  </w:style>
  <w:style w:type="numbering" w:customStyle="1" w:styleId="RTFNum31">
    <w:name w:val="RTF_Num 31"/>
    <w:qFormat/>
  </w:style>
  <w:style w:type="numbering" w:customStyle="1" w:styleId="RTFNum32">
    <w:name w:val="RTF_Num 32"/>
    <w:qFormat/>
  </w:style>
  <w:style w:type="numbering" w:customStyle="1" w:styleId="RTFNum33">
    <w:name w:val="RTF_Num 33"/>
    <w:qFormat/>
  </w:style>
  <w:style w:type="numbering" w:customStyle="1" w:styleId="RTFNum34">
    <w:name w:val="RTF_Num 34"/>
    <w:qFormat/>
  </w:style>
  <w:style w:type="numbering" w:customStyle="1" w:styleId="RTFNum35">
    <w:name w:val="RTF_Num 35"/>
    <w:qFormat/>
  </w:style>
  <w:style w:type="numbering" w:customStyle="1" w:styleId="RTFNum36">
    <w:name w:val="RTF_Num 36"/>
    <w:qFormat/>
  </w:style>
  <w:style w:type="numbering" w:customStyle="1" w:styleId="RTFNum37">
    <w:name w:val="RTF_Num 37"/>
    <w:qFormat/>
  </w:style>
  <w:style w:type="numbering" w:customStyle="1" w:styleId="RTFNum38">
    <w:name w:val="RTF_Num 38"/>
    <w:qFormat/>
  </w:style>
  <w:style w:type="numbering" w:customStyle="1" w:styleId="RTFNum39">
    <w:name w:val="RTF_Num 39"/>
    <w:qFormat/>
  </w:style>
  <w:style w:type="numbering" w:customStyle="1" w:styleId="RTFNum40">
    <w:name w:val="RTF_Num 40"/>
    <w:qFormat/>
  </w:style>
  <w:style w:type="numbering" w:customStyle="1" w:styleId="RTFNum41">
    <w:name w:val="RTF_Num 41"/>
    <w:qFormat/>
  </w:style>
  <w:style w:type="numbering" w:customStyle="1" w:styleId="RTFNum42">
    <w:name w:val="RTF_Num 42"/>
    <w:qFormat/>
  </w:style>
  <w:style w:type="numbering" w:customStyle="1" w:styleId="RTFNum43">
    <w:name w:val="RTF_Num 43"/>
    <w:qFormat/>
  </w:style>
  <w:style w:type="numbering" w:customStyle="1" w:styleId="RTFNum44">
    <w:name w:val="RTF_Num 44"/>
    <w:qFormat/>
  </w:style>
  <w:style w:type="numbering" w:customStyle="1" w:styleId="RTFNum45">
    <w:name w:val="RTF_Num 45"/>
    <w:qFormat/>
  </w:style>
  <w:style w:type="numbering" w:customStyle="1" w:styleId="RTFNum46">
    <w:name w:val="RTF_Num 46"/>
    <w:qFormat/>
  </w:style>
  <w:style w:type="numbering" w:customStyle="1" w:styleId="RTFNum47">
    <w:name w:val="RTF_Num 47"/>
    <w:qFormat/>
  </w:style>
  <w:style w:type="numbering" w:customStyle="1" w:styleId="RTFNum48">
    <w:name w:val="RTF_Num 48"/>
    <w:qFormat/>
  </w:style>
  <w:style w:type="numbering" w:customStyle="1" w:styleId="RTFNum49">
    <w:name w:val="RTF_Num 49"/>
    <w:qFormat/>
  </w:style>
  <w:style w:type="numbering" w:customStyle="1" w:styleId="RTFNum50">
    <w:name w:val="RTF_Num 50"/>
    <w:qFormat/>
  </w:style>
  <w:style w:type="numbering" w:customStyle="1" w:styleId="RTFNum51">
    <w:name w:val="RTF_Num 51"/>
    <w:qFormat/>
  </w:style>
  <w:style w:type="numbering" w:customStyle="1" w:styleId="RTFNum52">
    <w:name w:val="RTF_Num 52"/>
    <w:qFormat/>
  </w:style>
  <w:style w:type="numbering" w:customStyle="1" w:styleId="RTFNum53">
    <w:name w:val="RTF_Num 53"/>
    <w:qFormat/>
  </w:style>
  <w:style w:type="numbering" w:customStyle="1" w:styleId="RTFNum54">
    <w:name w:val="RTF_Num 54"/>
    <w:qFormat/>
  </w:style>
  <w:style w:type="numbering" w:customStyle="1" w:styleId="RTFNum55">
    <w:name w:val="RTF_Num 55"/>
    <w:qFormat/>
  </w:style>
  <w:style w:type="numbering" w:customStyle="1" w:styleId="RTFNum56">
    <w:name w:val="RTF_Num 56"/>
    <w:qFormat/>
  </w:style>
  <w:style w:type="numbering" w:customStyle="1" w:styleId="RTFNum57">
    <w:name w:val="RTF_Num 57"/>
    <w:qFormat/>
  </w:style>
  <w:style w:type="numbering" w:customStyle="1" w:styleId="RTFNum58">
    <w:name w:val="RTF_Num 58"/>
    <w:qFormat/>
  </w:style>
  <w:style w:type="numbering" w:customStyle="1" w:styleId="RTFNum59">
    <w:name w:val="RTF_Num 59"/>
    <w:qFormat/>
  </w:style>
  <w:style w:type="numbering" w:customStyle="1" w:styleId="RTFNum60">
    <w:name w:val="RTF_Num 60"/>
    <w:qFormat/>
  </w:style>
  <w:style w:type="numbering" w:customStyle="1" w:styleId="RTFNum61">
    <w:name w:val="RTF_Num 61"/>
    <w:qFormat/>
  </w:style>
  <w:style w:type="numbering" w:customStyle="1" w:styleId="RTFNum62">
    <w:name w:val="RTF_Num 62"/>
    <w:qFormat/>
  </w:style>
  <w:style w:type="numbering" w:customStyle="1" w:styleId="RTFNum63">
    <w:name w:val="RTF_Num 63"/>
    <w:qFormat/>
  </w:style>
  <w:style w:type="numbering" w:customStyle="1" w:styleId="RTFNum64">
    <w:name w:val="RTF_Num 64"/>
    <w:qFormat/>
  </w:style>
  <w:style w:type="numbering" w:customStyle="1" w:styleId="RTFNum65">
    <w:name w:val="RTF_Num 65"/>
    <w:qFormat/>
  </w:style>
  <w:style w:type="numbering" w:customStyle="1" w:styleId="RTFNum66">
    <w:name w:val="RTF_Num 66"/>
    <w:qFormat/>
  </w:style>
  <w:style w:type="numbering" w:customStyle="1" w:styleId="RTFNum67">
    <w:name w:val="RTF_Num 67"/>
    <w:qFormat/>
  </w:style>
  <w:style w:type="numbering" w:customStyle="1" w:styleId="RTFNum68">
    <w:name w:val="RTF_Num 68"/>
    <w:qFormat/>
  </w:style>
  <w:style w:type="numbering" w:customStyle="1" w:styleId="RTFNum69">
    <w:name w:val="RTF_Num 69"/>
    <w:qFormat/>
  </w:style>
  <w:style w:type="numbering" w:customStyle="1" w:styleId="RTFNum70">
    <w:name w:val="RTF_Num 70"/>
    <w:qFormat/>
  </w:style>
  <w:style w:type="numbering" w:customStyle="1" w:styleId="RTFNum71">
    <w:name w:val="RTF_Num 71"/>
    <w:qFormat/>
  </w:style>
  <w:style w:type="numbering" w:customStyle="1" w:styleId="RTFNum72">
    <w:name w:val="RTF_Num 72"/>
    <w:qFormat/>
  </w:style>
  <w:style w:type="numbering" w:customStyle="1" w:styleId="RTFNum73">
    <w:name w:val="RTF_Num 73"/>
    <w:qFormat/>
  </w:style>
  <w:style w:type="numbering" w:customStyle="1" w:styleId="RTFNum74">
    <w:name w:val="RTF_Num 74"/>
    <w:qFormat/>
  </w:style>
  <w:style w:type="numbering" w:customStyle="1" w:styleId="RTFNum75">
    <w:name w:val="RTF_Num 75"/>
    <w:qFormat/>
  </w:style>
  <w:style w:type="numbering" w:customStyle="1" w:styleId="RTFNum76">
    <w:name w:val="RTF_Num 76"/>
    <w:qFormat/>
  </w:style>
  <w:style w:type="numbering" w:customStyle="1" w:styleId="RTFNum77">
    <w:name w:val="RTF_Num 77"/>
    <w:qFormat/>
  </w:style>
  <w:style w:type="numbering" w:customStyle="1" w:styleId="RTFNum78">
    <w:name w:val="RTF_Num 78"/>
    <w:qFormat/>
  </w:style>
  <w:style w:type="numbering" w:customStyle="1" w:styleId="RTFNum79">
    <w:name w:val="RTF_Num 79"/>
    <w:qFormat/>
  </w:style>
  <w:style w:type="numbering" w:customStyle="1" w:styleId="RTFNum80">
    <w:name w:val="RTF_Num 80"/>
    <w:qFormat/>
  </w:style>
  <w:style w:type="numbering" w:customStyle="1" w:styleId="RTFNum81">
    <w:name w:val="RTF_Num 81"/>
    <w:qFormat/>
  </w:style>
  <w:style w:type="numbering" w:customStyle="1" w:styleId="RTFNum82">
    <w:name w:val="RTF_Num 82"/>
    <w:qFormat/>
  </w:style>
  <w:style w:type="numbering" w:customStyle="1" w:styleId="RTFNum83">
    <w:name w:val="RTF_Num 83"/>
    <w:qFormat/>
  </w:style>
  <w:style w:type="numbering" w:customStyle="1" w:styleId="RTFNum84">
    <w:name w:val="RTF_Num 84"/>
    <w:qFormat/>
  </w:style>
  <w:style w:type="numbering" w:customStyle="1" w:styleId="RTFNum85">
    <w:name w:val="RTF_Num 85"/>
    <w:qFormat/>
  </w:style>
  <w:style w:type="numbering" w:customStyle="1" w:styleId="RTFNum86">
    <w:name w:val="RTF_Num 86"/>
    <w:qFormat/>
  </w:style>
  <w:style w:type="numbering" w:customStyle="1" w:styleId="RTFNum87">
    <w:name w:val="RTF_Num 87"/>
    <w:qFormat/>
  </w:style>
  <w:style w:type="numbering" w:customStyle="1" w:styleId="RTFNum88">
    <w:name w:val="RTF_Num 88"/>
    <w:qFormat/>
  </w:style>
  <w:style w:type="numbering" w:customStyle="1" w:styleId="RTFNum89">
    <w:name w:val="RTF_Num 89"/>
    <w:qFormat/>
  </w:style>
  <w:style w:type="numbering" w:customStyle="1" w:styleId="RTFNum90">
    <w:name w:val="RTF_Num 90"/>
    <w:qFormat/>
  </w:style>
  <w:style w:type="numbering" w:customStyle="1" w:styleId="RTFNum91">
    <w:name w:val="RTF_Num 91"/>
    <w:qFormat/>
  </w:style>
  <w:style w:type="numbering" w:customStyle="1" w:styleId="RTFNum92">
    <w:name w:val="RTF_Num 92"/>
    <w:qFormat/>
  </w:style>
  <w:style w:type="numbering" w:customStyle="1" w:styleId="RTFNum93">
    <w:name w:val="RTF_Num 93"/>
    <w:qFormat/>
  </w:style>
  <w:style w:type="numbering" w:customStyle="1" w:styleId="RTFNum94">
    <w:name w:val="RTF_Num 94"/>
    <w:qFormat/>
  </w:style>
  <w:style w:type="numbering" w:customStyle="1" w:styleId="RTFNum95">
    <w:name w:val="RTF_Num 95"/>
    <w:qFormat/>
  </w:style>
  <w:style w:type="numbering" w:customStyle="1" w:styleId="RTFNum96">
    <w:name w:val="RTF_Num 96"/>
    <w:qFormat/>
  </w:style>
  <w:style w:type="numbering" w:customStyle="1" w:styleId="RTFNum97">
    <w:name w:val="RTF_Num 97"/>
    <w:qFormat/>
  </w:style>
  <w:style w:type="numbering" w:customStyle="1" w:styleId="RTFNum98">
    <w:name w:val="RTF_Num 98"/>
    <w:qFormat/>
  </w:style>
  <w:style w:type="numbering" w:customStyle="1" w:styleId="RTFNum99">
    <w:name w:val="RTF_Num 99"/>
    <w:qFormat/>
  </w:style>
  <w:style w:type="numbering" w:customStyle="1" w:styleId="RTFNum100">
    <w:name w:val="RTF_Num 100"/>
    <w:qFormat/>
  </w:style>
  <w:style w:type="numbering" w:customStyle="1" w:styleId="RTFNum101">
    <w:name w:val="RTF_Num 101"/>
    <w:qFormat/>
  </w:style>
  <w:style w:type="numbering" w:customStyle="1" w:styleId="RTFNum102">
    <w:name w:val="RTF_Num 102"/>
    <w:qFormat/>
  </w:style>
  <w:style w:type="numbering" w:customStyle="1" w:styleId="RTFNum103">
    <w:name w:val="RTF_Num 103"/>
    <w:qFormat/>
  </w:style>
  <w:style w:type="numbering" w:customStyle="1" w:styleId="RTFNum104">
    <w:name w:val="RTF_Num 104"/>
    <w:qFormat/>
  </w:style>
  <w:style w:type="numbering" w:customStyle="1" w:styleId="RTFNum105">
    <w:name w:val="RTF_Num 105"/>
    <w:qFormat/>
  </w:style>
  <w:style w:type="numbering" w:customStyle="1" w:styleId="RTFNum106">
    <w:name w:val="RTF_Num 106"/>
    <w:qFormat/>
  </w:style>
  <w:style w:type="numbering" w:customStyle="1" w:styleId="RTFNum107">
    <w:name w:val="RTF_Num 107"/>
    <w:qFormat/>
  </w:style>
  <w:style w:type="numbering" w:customStyle="1" w:styleId="RTFNum108">
    <w:name w:val="RTF_Num 108"/>
    <w:qFormat/>
  </w:style>
  <w:style w:type="numbering" w:customStyle="1" w:styleId="RTFNum109">
    <w:name w:val="RTF_Num 109"/>
    <w:qFormat/>
  </w:style>
  <w:style w:type="numbering" w:customStyle="1" w:styleId="RTFNum110">
    <w:name w:val="RTF_Num 110"/>
    <w:qFormat/>
  </w:style>
  <w:style w:type="numbering" w:customStyle="1" w:styleId="RTFNum111">
    <w:name w:val="RTF_Num 111"/>
    <w:qFormat/>
  </w:style>
  <w:style w:type="numbering" w:customStyle="1" w:styleId="RTFNum112">
    <w:name w:val="RTF_Num 112"/>
    <w:qFormat/>
  </w:style>
  <w:style w:type="numbering" w:customStyle="1" w:styleId="RTFNum113">
    <w:name w:val="RTF_Num 113"/>
    <w:qFormat/>
  </w:style>
  <w:style w:type="numbering" w:customStyle="1" w:styleId="RTFNum114">
    <w:name w:val="RTF_Num 114"/>
    <w:qFormat/>
  </w:style>
  <w:style w:type="numbering" w:customStyle="1" w:styleId="RTFNum115">
    <w:name w:val="RTF_Num 115"/>
    <w:qFormat/>
  </w:style>
  <w:style w:type="numbering" w:customStyle="1" w:styleId="RTFNum116">
    <w:name w:val="RTF_Num 116"/>
    <w:qFormat/>
  </w:style>
  <w:style w:type="numbering" w:customStyle="1" w:styleId="RTFNum117">
    <w:name w:val="RTF_Num 117"/>
    <w:qFormat/>
  </w:style>
  <w:style w:type="numbering" w:customStyle="1" w:styleId="RTFNum118">
    <w:name w:val="RTF_Num 118"/>
    <w:qFormat/>
  </w:style>
  <w:style w:type="numbering" w:customStyle="1" w:styleId="RTFNum119">
    <w:name w:val="RTF_Num 119"/>
    <w:qFormat/>
  </w:style>
  <w:style w:type="numbering" w:customStyle="1" w:styleId="RTFNum120">
    <w:name w:val="RTF_Num 120"/>
    <w:qFormat/>
  </w:style>
  <w:style w:type="numbering" w:customStyle="1" w:styleId="RTFNum121">
    <w:name w:val="RTF_Num 121"/>
    <w:qFormat/>
  </w:style>
  <w:style w:type="numbering" w:customStyle="1" w:styleId="RTFNum122">
    <w:name w:val="RTF_Num 122"/>
    <w:qFormat/>
  </w:style>
  <w:style w:type="numbering" w:customStyle="1" w:styleId="RTFNum123">
    <w:name w:val="RTF_Num 123"/>
    <w:qFormat/>
  </w:style>
  <w:style w:type="numbering" w:customStyle="1" w:styleId="RTFNum124">
    <w:name w:val="RTF_Num 124"/>
    <w:qFormat/>
  </w:style>
  <w:style w:type="numbering" w:customStyle="1" w:styleId="RTFNum125">
    <w:name w:val="RTF_Num 125"/>
    <w:qFormat/>
  </w:style>
  <w:style w:type="numbering" w:customStyle="1" w:styleId="RTFNum126">
    <w:name w:val="RTF_Num 126"/>
    <w:qFormat/>
  </w:style>
  <w:style w:type="numbering" w:customStyle="1" w:styleId="RTFNum127">
    <w:name w:val="RTF_Num 127"/>
    <w:qFormat/>
  </w:style>
  <w:style w:type="numbering" w:customStyle="1" w:styleId="RTFNum128">
    <w:name w:val="RTF_Num 128"/>
    <w:qFormat/>
  </w:style>
  <w:style w:type="numbering" w:customStyle="1" w:styleId="RTFNum129">
    <w:name w:val="RTF_Num 129"/>
    <w:qFormat/>
  </w:style>
  <w:style w:type="numbering" w:customStyle="1" w:styleId="RTFNum130">
    <w:name w:val="RTF_Num 130"/>
    <w:qFormat/>
  </w:style>
  <w:style w:type="numbering" w:customStyle="1" w:styleId="RTFNum131">
    <w:name w:val="RTF_Num 131"/>
    <w:qFormat/>
  </w:style>
  <w:style w:type="numbering" w:customStyle="1" w:styleId="RTFNum132">
    <w:name w:val="RTF_Num 132"/>
    <w:qFormat/>
  </w:style>
  <w:style w:type="numbering" w:customStyle="1" w:styleId="RTFNum133">
    <w:name w:val="RTF_Num 133"/>
    <w:qFormat/>
  </w:style>
  <w:style w:type="numbering" w:customStyle="1" w:styleId="RTFNum134">
    <w:name w:val="RTF_Num 134"/>
    <w:qFormat/>
  </w:style>
  <w:style w:type="numbering" w:customStyle="1" w:styleId="RTFNum135">
    <w:name w:val="RTF_Num 135"/>
    <w:qFormat/>
  </w:style>
  <w:style w:type="numbering" w:customStyle="1" w:styleId="RTFNum136">
    <w:name w:val="RTF_Num 136"/>
    <w:qFormat/>
  </w:style>
  <w:style w:type="numbering" w:customStyle="1" w:styleId="RTFNum137">
    <w:name w:val="RTF_Num 137"/>
    <w:qFormat/>
  </w:style>
  <w:style w:type="numbering" w:customStyle="1" w:styleId="RTFNum138">
    <w:name w:val="RTF_Num 138"/>
    <w:qFormat/>
  </w:style>
  <w:style w:type="numbering" w:customStyle="1" w:styleId="RTFNum139">
    <w:name w:val="RTF_Num 139"/>
    <w:qFormat/>
  </w:style>
  <w:style w:type="numbering" w:customStyle="1" w:styleId="RTFNum140">
    <w:name w:val="RTF_Num 140"/>
    <w:qFormat/>
  </w:style>
  <w:style w:type="numbering" w:customStyle="1" w:styleId="RTFNum141">
    <w:name w:val="RTF_Num 141"/>
    <w:qFormat/>
  </w:style>
  <w:style w:type="numbering" w:customStyle="1" w:styleId="RTFNum142">
    <w:name w:val="RTF_Num 142"/>
    <w:qFormat/>
  </w:style>
  <w:style w:type="numbering" w:customStyle="1" w:styleId="RTFNum143">
    <w:name w:val="RTF_Num 143"/>
    <w:qFormat/>
  </w:style>
  <w:style w:type="numbering" w:customStyle="1" w:styleId="RTFNum144">
    <w:name w:val="RTF_Num 144"/>
    <w:qFormat/>
  </w:style>
  <w:style w:type="numbering" w:customStyle="1" w:styleId="RTFNum145">
    <w:name w:val="RTF_Num 145"/>
    <w:qFormat/>
  </w:style>
  <w:style w:type="numbering" w:customStyle="1" w:styleId="RTFNum146">
    <w:name w:val="RTF_Num 146"/>
    <w:qFormat/>
  </w:style>
  <w:style w:type="numbering" w:customStyle="1" w:styleId="RTFNum147">
    <w:name w:val="RTF_Num 147"/>
    <w:qFormat/>
  </w:style>
  <w:style w:type="numbering" w:customStyle="1" w:styleId="RTFNum148">
    <w:name w:val="RTF_Num 148"/>
    <w:qFormat/>
  </w:style>
  <w:style w:type="numbering" w:customStyle="1" w:styleId="RTFNum149">
    <w:name w:val="RTF_Num 149"/>
    <w:qFormat/>
  </w:style>
  <w:style w:type="numbering" w:customStyle="1" w:styleId="RTFNum150">
    <w:name w:val="RTF_Num 150"/>
    <w:qFormat/>
  </w:style>
  <w:style w:type="numbering" w:customStyle="1" w:styleId="RTFNum151">
    <w:name w:val="RTF_Num 151"/>
    <w:qFormat/>
  </w:style>
  <w:style w:type="numbering" w:customStyle="1" w:styleId="RTFNum152">
    <w:name w:val="RTF_Num 152"/>
    <w:qFormat/>
  </w:style>
  <w:style w:type="numbering" w:customStyle="1" w:styleId="RTFNum153">
    <w:name w:val="RTF_Num 153"/>
    <w:qFormat/>
  </w:style>
  <w:style w:type="numbering" w:customStyle="1" w:styleId="RTFNum154">
    <w:name w:val="RTF_Num 154"/>
    <w:qFormat/>
  </w:style>
  <w:style w:type="numbering" w:customStyle="1" w:styleId="RTFNum155">
    <w:name w:val="RTF_Num 155"/>
    <w:qFormat/>
  </w:style>
  <w:style w:type="numbering" w:customStyle="1" w:styleId="RTFNum156">
    <w:name w:val="RTF_Num 156"/>
    <w:qFormat/>
  </w:style>
  <w:style w:type="numbering" w:customStyle="1" w:styleId="RTFNum157">
    <w:name w:val="RTF_Num 157"/>
    <w:qFormat/>
  </w:style>
  <w:style w:type="numbering" w:customStyle="1" w:styleId="RTFNum158">
    <w:name w:val="RTF_Num 158"/>
    <w:qFormat/>
  </w:style>
  <w:style w:type="numbering" w:customStyle="1" w:styleId="RTFNum159">
    <w:name w:val="RTF_Num 159"/>
    <w:qFormat/>
  </w:style>
  <w:style w:type="numbering" w:customStyle="1" w:styleId="RTFNum160">
    <w:name w:val="RTF_Num 160"/>
    <w:qFormat/>
  </w:style>
  <w:style w:type="numbering" w:customStyle="1" w:styleId="RTFNum161">
    <w:name w:val="RTF_Num 161"/>
    <w:qFormat/>
  </w:style>
  <w:style w:type="numbering" w:customStyle="1" w:styleId="RTFNum162">
    <w:name w:val="RTF_Num 162"/>
    <w:qFormat/>
  </w:style>
  <w:style w:type="numbering" w:customStyle="1" w:styleId="RTFNum163">
    <w:name w:val="RTF_Num 163"/>
    <w:qFormat/>
  </w:style>
  <w:style w:type="numbering" w:customStyle="1" w:styleId="RTFNum164">
    <w:name w:val="RTF_Num 164"/>
    <w:qFormat/>
  </w:style>
  <w:style w:type="numbering" w:customStyle="1" w:styleId="RTFNum165">
    <w:name w:val="RTF_Num 165"/>
    <w:qFormat/>
  </w:style>
  <w:style w:type="numbering" w:customStyle="1" w:styleId="RTFNum166">
    <w:name w:val="RTF_Num 166"/>
    <w:qFormat/>
  </w:style>
  <w:style w:type="numbering" w:customStyle="1" w:styleId="RTFNum167">
    <w:name w:val="RTF_Num 167"/>
    <w:qFormat/>
  </w:style>
  <w:style w:type="numbering" w:customStyle="1" w:styleId="RTFNum168">
    <w:name w:val="RTF_Num 168"/>
    <w:qFormat/>
  </w:style>
  <w:style w:type="numbering" w:customStyle="1" w:styleId="RTFNum169">
    <w:name w:val="RTF_Num 169"/>
    <w:qFormat/>
  </w:style>
  <w:style w:type="numbering" w:customStyle="1" w:styleId="RTFNum170">
    <w:name w:val="RTF_Num 170"/>
    <w:qFormat/>
  </w:style>
  <w:style w:type="numbering" w:customStyle="1" w:styleId="RTFNum171">
    <w:name w:val="RTF_Num 171"/>
    <w:qFormat/>
  </w:style>
  <w:style w:type="numbering" w:customStyle="1" w:styleId="RTFNum172">
    <w:name w:val="RTF_Num 172"/>
    <w:qFormat/>
  </w:style>
  <w:style w:type="numbering" w:customStyle="1" w:styleId="RTFNum173">
    <w:name w:val="RTF_Num 173"/>
    <w:qFormat/>
  </w:style>
  <w:style w:type="numbering" w:customStyle="1" w:styleId="RTFNum174">
    <w:name w:val="RTF_Num 174"/>
    <w:qFormat/>
  </w:style>
  <w:style w:type="numbering" w:customStyle="1" w:styleId="RTFNum175">
    <w:name w:val="RTF_Num 175"/>
    <w:qFormat/>
  </w:style>
  <w:style w:type="numbering" w:customStyle="1" w:styleId="RTFNum176">
    <w:name w:val="RTF_Num 176"/>
    <w:qFormat/>
  </w:style>
  <w:style w:type="numbering" w:customStyle="1" w:styleId="RTFNum177">
    <w:name w:val="RTF_Num 177"/>
    <w:qFormat/>
  </w:style>
  <w:style w:type="numbering" w:customStyle="1" w:styleId="RTFNum178">
    <w:name w:val="RTF_Num 178"/>
    <w:qFormat/>
  </w:style>
  <w:style w:type="numbering" w:customStyle="1" w:styleId="RTFNum179">
    <w:name w:val="RTF_Num 179"/>
    <w:qFormat/>
  </w:style>
  <w:style w:type="numbering" w:customStyle="1" w:styleId="RTFNum180">
    <w:name w:val="RTF_Num 180"/>
    <w:qFormat/>
  </w:style>
  <w:style w:type="numbering" w:customStyle="1" w:styleId="RTFNum181">
    <w:name w:val="RTF_Num 181"/>
    <w:qFormat/>
  </w:style>
  <w:style w:type="numbering" w:customStyle="1" w:styleId="RTFNum182">
    <w:name w:val="RTF_Num 182"/>
    <w:qFormat/>
  </w:style>
  <w:style w:type="numbering" w:customStyle="1" w:styleId="RTFNum183">
    <w:name w:val="RTF_Num 183"/>
    <w:qFormat/>
  </w:style>
  <w:style w:type="numbering" w:customStyle="1" w:styleId="RTFNum184">
    <w:name w:val="RTF_Num 184"/>
    <w:qFormat/>
  </w:style>
  <w:style w:type="numbering" w:customStyle="1" w:styleId="RTFNum185">
    <w:name w:val="RTF_Num 185"/>
    <w:qFormat/>
  </w:style>
  <w:style w:type="numbering" w:customStyle="1" w:styleId="RTFNum186">
    <w:name w:val="RTF_Num 186"/>
    <w:qFormat/>
  </w:style>
  <w:style w:type="numbering" w:customStyle="1" w:styleId="RTFNum187">
    <w:name w:val="RTF_Num 187"/>
    <w:qFormat/>
  </w:style>
  <w:style w:type="numbering" w:customStyle="1" w:styleId="RTFNum188">
    <w:name w:val="RTF_Num 188"/>
    <w:qFormat/>
  </w:style>
  <w:style w:type="numbering" w:customStyle="1" w:styleId="RTFNum189">
    <w:name w:val="RTF_Num 189"/>
    <w:qFormat/>
  </w:style>
  <w:style w:type="numbering" w:customStyle="1" w:styleId="RTFNum190">
    <w:name w:val="RTF_Num 190"/>
    <w:qFormat/>
  </w:style>
  <w:style w:type="numbering" w:customStyle="1" w:styleId="RTFNum191">
    <w:name w:val="RTF_Num 191"/>
    <w:qFormat/>
  </w:style>
  <w:style w:type="numbering" w:customStyle="1" w:styleId="RTFNum192">
    <w:name w:val="RTF_Num 192"/>
    <w:qFormat/>
  </w:style>
  <w:style w:type="numbering" w:customStyle="1" w:styleId="RTFNum193">
    <w:name w:val="RTF_Num 193"/>
    <w:qFormat/>
  </w:style>
  <w:style w:type="numbering" w:customStyle="1" w:styleId="RTFNum194">
    <w:name w:val="RTF_Num 194"/>
    <w:qFormat/>
  </w:style>
  <w:style w:type="numbering" w:customStyle="1" w:styleId="RTFNum195">
    <w:name w:val="RTF_Num 195"/>
    <w:qFormat/>
  </w:style>
  <w:style w:type="numbering" w:customStyle="1" w:styleId="RTFNum196">
    <w:name w:val="RTF_Num 196"/>
    <w:qFormat/>
  </w:style>
  <w:style w:type="numbering" w:customStyle="1" w:styleId="RTFNum197">
    <w:name w:val="RTF_Num 197"/>
    <w:qFormat/>
  </w:style>
  <w:style w:type="numbering" w:customStyle="1" w:styleId="RTFNum198">
    <w:name w:val="RTF_Num 198"/>
    <w:qFormat/>
  </w:style>
  <w:style w:type="numbering" w:customStyle="1" w:styleId="RTFNum199">
    <w:name w:val="RTF_Num 199"/>
    <w:qFormat/>
  </w:style>
  <w:style w:type="numbering" w:customStyle="1" w:styleId="RTFNum200">
    <w:name w:val="RTF_Num 200"/>
    <w:qFormat/>
  </w:style>
  <w:style w:type="numbering" w:customStyle="1" w:styleId="RTFNum201">
    <w:name w:val="RTF_Num 201"/>
    <w:qFormat/>
  </w:style>
  <w:style w:type="numbering" w:customStyle="1" w:styleId="RTFNum202">
    <w:name w:val="RTF_Num 202"/>
    <w:qFormat/>
  </w:style>
  <w:style w:type="numbering" w:customStyle="1" w:styleId="RTFNum203">
    <w:name w:val="RTF_Num 203"/>
    <w:qFormat/>
  </w:style>
  <w:style w:type="numbering" w:customStyle="1" w:styleId="RTFNum204">
    <w:name w:val="RTF_Num 204"/>
    <w:qFormat/>
  </w:style>
  <w:style w:type="numbering" w:customStyle="1" w:styleId="RTFNum205">
    <w:name w:val="RTF_Num 205"/>
    <w:qFormat/>
  </w:style>
  <w:style w:type="numbering" w:customStyle="1" w:styleId="RTFNum206">
    <w:name w:val="RTF_Num 206"/>
    <w:qFormat/>
  </w:style>
  <w:style w:type="numbering" w:customStyle="1" w:styleId="RTFNum207">
    <w:name w:val="RTF_Num 207"/>
    <w:qFormat/>
  </w:style>
  <w:style w:type="numbering" w:customStyle="1" w:styleId="RTFNum208">
    <w:name w:val="RTF_Num 208"/>
    <w:qFormat/>
  </w:style>
  <w:style w:type="numbering" w:customStyle="1" w:styleId="RTFNum209">
    <w:name w:val="RTF_Num 209"/>
    <w:qFormat/>
  </w:style>
  <w:style w:type="numbering" w:customStyle="1" w:styleId="RTFNum210">
    <w:name w:val="RTF_Num 210"/>
    <w:qFormat/>
  </w:style>
  <w:style w:type="numbering" w:customStyle="1" w:styleId="RTFNum211">
    <w:name w:val="RTF_Num 211"/>
    <w:qFormat/>
  </w:style>
  <w:style w:type="numbering" w:customStyle="1" w:styleId="RTFNum212">
    <w:name w:val="RTF_Num 212"/>
    <w:qFormat/>
  </w:style>
  <w:style w:type="numbering" w:customStyle="1" w:styleId="RTFNum213">
    <w:name w:val="RTF_Num 213"/>
    <w:qFormat/>
  </w:style>
  <w:style w:type="numbering" w:customStyle="1" w:styleId="RTFNum214">
    <w:name w:val="RTF_Num 214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RTFNum215">
    <w:name w:val="RTF_Num 215"/>
    <w:qFormat/>
  </w:style>
  <w:style w:type="numbering" w:customStyle="1" w:styleId="RTFNum216">
    <w:name w:val="RTF_Num 216"/>
    <w:qFormat/>
  </w:style>
  <w:style w:type="numbering" w:customStyle="1" w:styleId="RTFNum217">
    <w:name w:val="RTF_Num 217"/>
    <w:qFormat/>
  </w:style>
  <w:style w:type="numbering" w:customStyle="1" w:styleId="RTFNum218">
    <w:name w:val="RTF_Num 218"/>
    <w:qFormat/>
  </w:style>
  <w:style w:type="numbering" w:customStyle="1" w:styleId="RTFNum219">
    <w:name w:val="RTF_Num 219"/>
    <w:qFormat/>
  </w:style>
  <w:style w:type="numbering" w:customStyle="1" w:styleId="RTFNum220">
    <w:name w:val="RTF_Num 220"/>
    <w:qFormat/>
  </w:style>
  <w:style w:type="numbering" w:customStyle="1" w:styleId="RTFNum221">
    <w:name w:val="RTF_Num 221"/>
    <w:qFormat/>
  </w:style>
  <w:style w:type="numbering" w:customStyle="1" w:styleId="RTFNum222">
    <w:name w:val="RTF_Num 222"/>
    <w:qFormat/>
  </w:style>
  <w:style w:type="numbering" w:customStyle="1" w:styleId="RTFNum223">
    <w:name w:val="RTF_Num 223"/>
    <w:qFormat/>
  </w:style>
  <w:style w:type="numbering" w:customStyle="1" w:styleId="RTFNum224">
    <w:name w:val="RTF_Num 224"/>
    <w:qFormat/>
  </w:style>
  <w:style w:type="numbering" w:customStyle="1" w:styleId="RTFNum225">
    <w:name w:val="RTF_Num 225"/>
    <w:qFormat/>
  </w:style>
  <w:style w:type="numbering" w:customStyle="1" w:styleId="RTFNum226">
    <w:name w:val="RTF_Num 226"/>
    <w:qFormat/>
  </w:style>
  <w:style w:type="numbering" w:customStyle="1" w:styleId="RTFNum227">
    <w:name w:val="RTF_Num 227"/>
    <w:qFormat/>
  </w:style>
  <w:style w:type="numbering" w:customStyle="1" w:styleId="RTFNum228">
    <w:name w:val="RTF_Num 228"/>
    <w:qFormat/>
  </w:style>
  <w:style w:type="numbering" w:customStyle="1" w:styleId="RTFNum229">
    <w:name w:val="RTF_Num 229"/>
    <w:qFormat/>
  </w:style>
  <w:style w:type="numbering" w:customStyle="1" w:styleId="RTFNum230">
    <w:name w:val="RTF_Num 230"/>
    <w:qFormat/>
  </w:style>
  <w:style w:type="numbering" w:customStyle="1" w:styleId="RTFNum231">
    <w:name w:val="RTF_Num 231"/>
    <w:qFormat/>
  </w:style>
  <w:style w:type="numbering" w:customStyle="1" w:styleId="RTFNum232">
    <w:name w:val="RTF_Num 232"/>
    <w:qFormat/>
  </w:style>
  <w:style w:type="numbering" w:customStyle="1" w:styleId="RTFNum233">
    <w:name w:val="RTF_Num 233"/>
    <w:qFormat/>
  </w:style>
  <w:style w:type="numbering" w:customStyle="1" w:styleId="RTFNum234">
    <w:name w:val="RTF_Num 234"/>
    <w:qFormat/>
  </w:style>
  <w:style w:type="numbering" w:customStyle="1" w:styleId="RTFNum235">
    <w:name w:val="RTF_Num 235"/>
    <w:qFormat/>
  </w:style>
  <w:style w:type="numbering" w:customStyle="1" w:styleId="RTFNum236">
    <w:name w:val="RTF_Num 236"/>
    <w:qFormat/>
  </w:style>
  <w:style w:type="numbering" w:customStyle="1" w:styleId="RTFNum237">
    <w:name w:val="RTF_Num 237"/>
    <w:qFormat/>
  </w:style>
  <w:style w:type="numbering" w:customStyle="1" w:styleId="RTFNum238">
    <w:name w:val="RTF_Num 238"/>
    <w:qFormat/>
  </w:style>
  <w:style w:type="numbering" w:customStyle="1" w:styleId="RTFNum239">
    <w:name w:val="RTF_Num 239"/>
    <w:qFormat/>
  </w:style>
  <w:style w:type="numbering" w:customStyle="1" w:styleId="RTFNum240">
    <w:name w:val="RTF_Num 240"/>
    <w:qFormat/>
  </w:style>
  <w:style w:type="numbering" w:customStyle="1" w:styleId="RTFNum241">
    <w:name w:val="RTF_Num 241"/>
    <w:qFormat/>
  </w:style>
  <w:style w:type="numbering" w:customStyle="1" w:styleId="RTFNum242">
    <w:name w:val="RTF_Num 242"/>
    <w:qFormat/>
  </w:style>
  <w:style w:type="numbering" w:customStyle="1" w:styleId="RTFNum243">
    <w:name w:val="RTF_Num 243"/>
    <w:qFormat/>
  </w:style>
  <w:style w:type="numbering" w:customStyle="1" w:styleId="RTFNum244">
    <w:name w:val="RTF_Num 244"/>
    <w:qFormat/>
  </w:style>
  <w:style w:type="numbering" w:customStyle="1" w:styleId="RTFNum245">
    <w:name w:val="RTF_Num 245"/>
    <w:qFormat/>
  </w:style>
  <w:style w:type="numbering" w:customStyle="1" w:styleId="RTFNum246">
    <w:name w:val="RTF_Num 246"/>
    <w:qFormat/>
  </w:style>
  <w:style w:type="numbering" w:customStyle="1" w:styleId="RTFNum247">
    <w:name w:val="RTF_Num 247"/>
    <w:qFormat/>
  </w:style>
  <w:style w:type="numbering" w:customStyle="1" w:styleId="RTFNum248">
    <w:name w:val="RTF_Num 248"/>
    <w:qFormat/>
  </w:style>
  <w:style w:type="numbering" w:customStyle="1" w:styleId="RTFNum249">
    <w:name w:val="RTF_Num 249"/>
    <w:qFormat/>
  </w:style>
  <w:style w:type="numbering" w:customStyle="1" w:styleId="RTFNum250">
    <w:name w:val="RTF_Num 250"/>
    <w:qFormat/>
  </w:style>
  <w:style w:type="numbering" w:customStyle="1" w:styleId="RTFNum251">
    <w:name w:val="RTF_Num 251"/>
    <w:qFormat/>
  </w:style>
  <w:style w:type="numbering" w:customStyle="1" w:styleId="RTFNum252">
    <w:name w:val="RTF_Num 252"/>
    <w:qFormat/>
  </w:style>
  <w:style w:type="numbering" w:customStyle="1" w:styleId="RTFNum253">
    <w:name w:val="RTF_Num 253"/>
    <w:qFormat/>
  </w:style>
  <w:style w:type="numbering" w:customStyle="1" w:styleId="RTFNum254">
    <w:name w:val="RTF_Num 254"/>
    <w:qFormat/>
  </w:style>
  <w:style w:type="numbering" w:customStyle="1" w:styleId="RTFNum255">
    <w:name w:val="RTF_Num 255"/>
    <w:qFormat/>
  </w:style>
  <w:style w:type="numbering" w:customStyle="1" w:styleId="RTFNum256">
    <w:name w:val="RTF_Num 256"/>
    <w:qFormat/>
  </w:style>
  <w:style w:type="numbering" w:customStyle="1" w:styleId="RTFNum257">
    <w:name w:val="RTF_Num 257"/>
    <w:qFormat/>
  </w:style>
  <w:style w:type="numbering" w:customStyle="1" w:styleId="RTFNum258">
    <w:name w:val="RTF_Num 258"/>
    <w:qFormat/>
  </w:style>
  <w:style w:type="numbering" w:customStyle="1" w:styleId="RTFNum259">
    <w:name w:val="RTF_Num 259"/>
    <w:qFormat/>
  </w:style>
  <w:style w:type="numbering" w:customStyle="1" w:styleId="RTFNum260">
    <w:name w:val="RTF_Num 26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Comba</dc:creator>
  <dc:description/>
  <cp:lastModifiedBy>Martina Barbero</cp:lastModifiedBy>
  <cp:revision>8</cp:revision>
  <cp:lastPrinted>2014-11-24T09:53:00Z</cp:lastPrinted>
  <dcterms:created xsi:type="dcterms:W3CDTF">2022-10-10T08:54:00Z</dcterms:created>
  <dcterms:modified xsi:type="dcterms:W3CDTF">2023-03-10T13:35:00Z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